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359" w:rsidRDefault="00FF3359" w:rsidP="00FF335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C15C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Кола </w:t>
      </w:r>
      <w:proofErr w:type="spellStart"/>
      <w:r w:rsidRPr="00EC15CD">
        <w:rPr>
          <w:rFonts w:ascii="Times New Roman" w:hAnsi="Times New Roman" w:cs="Times New Roman"/>
          <w:b/>
          <w:sz w:val="28"/>
          <w:szCs w:val="28"/>
          <w:lang w:val="ru-RU"/>
        </w:rPr>
        <w:t>довіри</w:t>
      </w:r>
      <w:proofErr w:type="spellEnd"/>
    </w:p>
    <w:p w:rsidR="00C348C1" w:rsidRPr="00C348C1" w:rsidRDefault="00C348C1" w:rsidP="00FF335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>Під</w:t>
      </w:r>
      <w:proofErr w:type="spellEnd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час </w:t>
      </w:r>
      <w:proofErr w:type="spellStart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>воєнного</w:t>
      </w:r>
      <w:proofErr w:type="spellEnd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gramStart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>стану  кожному</w:t>
      </w:r>
      <w:proofErr w:type="gramEnd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 нас </w:t>
      </w:r>
      <w:proofErr w:type="spellStart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>важливо</w:t>
      </w:r>
      <w:proofErr w:type="spellEnd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знати про тих людей на кого </w:t>
      </w:r>
      <w:proofErr w:type="spellStart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>можна</w:t>
      </w:r>
      <w:proofErr w:type="spellEnd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>покластися</w:t>
      </w:r>
      <w:proofErr w:type="spellEnd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 </w:t>
      </w:r>
      <w:proofErr w:type="spellStart"/>
      <w:proofErr w:type="gramStart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>Пропоную</w:t>
      </w:r>
      <w:proofErr w:type="spellEnd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батькам</w:t>
      </w:r>
      <w:proofErr w:type="gramEnd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proofErr w:type="spellStart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>пограти</w:t>
      </w:r>
      <w:proofErr w:type="spellEnd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 </w:t>
      </w:r>
      <w:proofErr w:type="spellStart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>дітьми</w:t>
      </w:r>
      <w:proofErr w:type="spellEnd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кола </w:t>
      </w:r>
      <w:proofErr w:type="spellStart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>довіри</w:t>
      </w:r>
      <w:proofErr w:type="spellEnd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, </w:t>
      </w:r>
      <w:proofErr w:type="spellStart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>які</w:t>
      </w:r>
      <w:proofErr w:type="spellEnd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>можна</w:t>
      </w:r>
      <w:proofErr w:type="spellEnd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>потім</w:t>
      </w:r>
      <w:proofErr w:type="spellEnd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>покласти</w:t>
      </w:r>
      <w:proofErr w:type="spellEnd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до «</w:t>
      </w:r>
      <w:proofErr w:type="spellStart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>тривожної</w:t>
      </w:r>
      <w:proofErr w:type="spellEnd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>валізи</w:t>
      </w:r>
      <w:proofErr w:type="spellEnd"/>
      <w:r w:rsidRPr="00C348C1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="00D75EE4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FF3359" w:rsidRPr="00EC15CD" w:rsidRDefault="00FF3359" w:rsidP="00FF335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EC15CD">
        <w:rPr>
          <w:rFonts w:ascii="Times New Roman" w:hAnsi="Times New Roman" w:cs="Times New Roman"/>
          <w:sz w:val="28"/>
          <w:szCs w:val="28"/>
          <w:lang w:val="ru-RU"/>
        </w:rPr>
        <w:t>аркуші</w:t>
      </w:r>
      <w:proofErr w:type="spellEnd"/>
      <w:r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C15CD">
        <w:rPr>
          <w:rFonts w:ascii="Times New Roman" w:hAnsi="Times New Roman" w:cs="Times New Roman"/>
          <w:sz w:val="28"/>
          <w:szCs w:val="28"/>
          <w:lang w:val="ru-RU"/>
        </w:rPr>
        <w:t>паперу</w:t>
      </w:r>
      <w:proofErr w:type="spellEnd"/>
      <w:r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намалюйте 4 кола, </w:t>
      </w:r>
      <w:proofErr w:type="spellStart"/>
      <w:r w:rsidRPr="00EC15CD">
        <w:rPr>
          <w:rFonts w:ascii="Times New Roman" w:hAnsi="Times New Roman" w:cs="Times New Roman"/>
          <w:sz w:val="28"/>
          <w:szCs w:val="28"/>
          <w:lang w:val="ru-RU"/>
        </w:rPr>
        <w:t>розташованих</w:t>
      </w:r>
      <w:proofErr w:type="spellEnd"/>
      <w:r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C15CD">
        <w:rPr>
          <w:rFonts w:ascii="Times New Roman" w:hAnsi="Times New Roman" w:cs="Times New Roman"/>
          <w:sz w:val="28"/>
          <w:szCs w:val="28"/>
          <w:lang w:val="ru-RU"/>
        </w:rPr>
        <w:t>одн</w:t>
      </w:r>
      <w:r w:rsidRPr="00EC15CD"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End"/>
      <w:r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в одному, як </w:t>
      </w:r>
      <w:proofErr w:type="gramStart"/>
      <w:r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показано </w:t>
      </w:r>
      <w:r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на</w:t>
      </w:r>
      <w:proofErr w:type="gramEnd"/>
    </w:p>
    <w:p w:rsidR="00FF3359" w:rsidRPr="00EC15CD" w:rsidRDefault="00FF3359" w:rsidP="00FF3359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C15CD">
        <w:rPr>
          <w:rFonts w:ascii="Times New Roman" w:hAnsi="Times New Roman" w:cs="Times New Roman"/>
          <w:sz w:val="28"/>
          <w:szCs w:val="28"/>
          <w:lang w:val="ru-RU"/>
        </w:rPr>
        <w:t>малюнку</w:t>
      </w:r>
      <w:proofErr w:type="spellEnd"/>
      <w:r w:rsidRPr="00EC15C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F3359" w:rsidRPr="00EC15CD" w:rsidRDefault="00FF3359" w:rsidP="00EC15C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C15C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94997" cy="4409747"/>
            <wp:effectExtent l="0" t="0" r="5715" b="0"/>
            <wp:docPr id="1" name="Рисунок 1" descr="кола довір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ла довір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087" cy="4435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5CD" w:rsidRPr="00EC15CD" w:rsidRDefault="00EC15CD" w:rsidP="00EC15CD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першому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колі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дитина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наклеює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власне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фото</w:t>
      </w:r>
      <w:r w:rsidR="00890C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890C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 </w:t>
      </w:r>
      <w:proofErr w:type="spellStart"/>
      <w:r w:rsidR="00890C0B">
        <w:rPr>
          <w:rFonts w:ascii="Times New Roman" w:eastAsia="Times New Roman" w:hAnsi="Times New Roman" w:cs="Times New Roman"/>
          <w:sz w:val="28"/>
          <w:szCs w:val="28"/>
          <w:lang w:val="ru-RU"/>
        </w:rPr>
        <w:t>нижче</w:t>
      </w:r>
      <w:proofErr w:type="spellEnd"/>
      <w:proofErr w:type="gramEnd"/>
      <w:r w:rsidR="00890C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proofErr w:type="spellStart"/>
      <w:r w:rsidR="00890C0B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="00890C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90C0B">
        <w:rPr>
          <w:rFonts w:ascii="Times New Roman" w:eastAsia="Times New Roman" w:hAnsi="Times New Roman" w:cs="Times New Roman"/>
          <w:sz w:val="28"/>
          <w:szCs w:val="28"/>
          <w:lang w:val="ru-RU"/>
        </w:rPr>
        <w:t>підписати</w:t>
      </w:r>
      <w:proofErr w:type="spellEnd"/>
      <w:r w:rsidR="00890C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90C0B">
        <w:rPr>
          <w:rFonts w:ascii="Times New Roman" w:eastAsia="Times New Roman" w:hAnsi="Times New Roman" w:cs="Times New Roman"/>
          <w:sz w:val="28"/>
          <w:szCs w:val="28"/>
          <w:lang w:val="ru-RU"/>
        </w:rPr>
        <w:t>ім'я</w:t>
      </w:r>
      <w:proofErr w:type="spellEnd"/>
      <w:r w:rsidR="00890C0B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</w:p>
    <w:p w:rsidR="00EC15CD" w:rsidRPr="00EC15CD" w:rsidRDefault="00EC15CD" w:rsidP="00EC15CD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другому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колі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дитина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наклеює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фото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найближчих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сім'ї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:rsidR="00EC15CD" w:rsidRPr="00EC15CD" w:rsidRDefault="00EC15CD" w:rsidP="00EC15CD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третьому</w:t>
      </w:r>
      <w:proofErr w:type="spellEnd"/>
      <w:proofErr w:type="gram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колі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дитина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наклеює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фото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знайомих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друзів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вихователів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вчителів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EC15CD" w:rsidRPr="00EC15CD" w:rsidRDefault="00EC15CD" w:rsidP="00EC15CD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четвертому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колі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фото людей, </w:t>
      </w:r>
      <w:proofErr w:type="spellStart"/>
      <w:proofErr w:type="gram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зможуть</w:t>
      </w:r>
      <w:proofErr w:type="spellEnd"/>
      <w:proofErr w:type="gram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прийти</w:t>
      </w:r>
      <w:r w:rsidR="00996B6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96B60">
        <w:rPr>
          <w:rFonts w:ascii="Times New Roman" w:eastAsia="Times New Roman" w:hAnsi="Times New Roman" w:cs="Times New Roman"/>
          <w:sz w:val="28"/>
          <w:szCs w:val="28"/>
          <w:lang w:val="ru-RU"/>
        </w:rPr>
        <w:t>їй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допомогу</w:t>
      </w:r>
      <w:proofErr w:type="spellEnd"/>
      <w:r w:rsidRPr="00EC15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, ал</w:t>
      </w:r>
      <w:r w:rsidR="00EC24E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є не </w:t>
      </w:r>
      <w:proofErr w:type="spellStart"/>
      <w:r w:rsidR="00EC24E8">
        <w:rPr>
          <w:rFonts w:ascii="Times New Roman" w:eastAsia="Times New Roman" w:hAnsi="Times New Roman" w:cs="Times New Roman"/>
          <w:sz w:val="28"/>
          <w:szCs w:val="28"/>
          <w:lang w:val="ru-RU"/>
        </w:rPr>
        <w:t>дуже</w:t>
      </w:r>
      <w:proofErr w:type="spellEnd"/>
      <w:r w:rsidR="00EC24E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24E8">
        <w:rPr>
          <w:rFonts w:ascii="Times New Roman" w:eastAsia="Times New Roman" w:hAnsi="Times New Roman" w:cs="Times New Roman"/>
          <w:sz w:val="28"/>
          <w:szCs w:val="28"/>
          <w:lang w:val="ru-RU"/>
        </w:rPr>
        <w:t>близькими</w:t>
      </w:r>
      <w:proofErr w:type="spellEnd"/>
      <w:r w:rsidR="00EC24E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EC24E8">
        <w:rPr>
          <w:rFonts w:ascii="Times New Roman" w:eastAsia="Times New Roman" w:hAnsi="Times New Roman" w:cs="Times New Roman"/>
          <w:sz w:val="28"/>
          <w:szCs w:val="28"/>
          <w:lang w:val="ru-RU"/>
        </w:rPr>
        <w:t>дитини</w:t>
      </w:r>
      <w:proofErr w:type="spellEnd"/>
      <w:r w:rsidR="00EC24E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батьки </w:t>
      </w:r>
      <w:proofErr w:type="spellStart"/>
      <w:r w:rsidR="00EC24E8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="00EC24E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24E8">
        <w:rPr>
          <w:rFonts w:ascii="Times New Roman" w:eastAsia="Times New Roman" w:hAnsi="Times New Roman" w:cs="Times New Roman"/>
          <w:sz w:val="28"/>
          <w:szCs w:val="28"/>
          <w:lang w:val="ru-RU"/>
        </w:rPr>
        <w:t>дітей</w:t>
      </w:r>
      <w:proofErr w:type="spellEnd"/>
      <w:r w:rsidR="00EC24E8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B66BC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66BCE">
        <w:rPr>
          <w:rFonts w:ascii="Times New Roman" w:eastAsia="Times New Roman" w:hAnsi="Times New Roman" w:cs="Times New Roman"/>
          <w:sz w:val="28"/>
          <w:szCs w:val="28"/>
          <w:lang w:val="ru-RU"/>
        </w:rPr>
        <w:t>друзі</w:t>
      </w:r>
      <w:proofErr w:type="spellEnd"/>
      <w:r w:rsidR="00B66BC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66BCE">
        <w:rPr>
          <w:rFonts w:ascii="Times New Roman" w:eastAsia="Times New Roman" w:hAnsi="Times New Roman" w:cs="Times New Roman"/>
          <w:sz w:val="28"/>
          <w:szCs w:val="28"/>
          <w:lang w:val="ru-RU"/>
        </w:rPr>
        <w:t>батьків</w:t>
      </w:r>
      <w:proofErr w:type="spellEnd"/>
      <w:r w:rsidR="00B66BC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т.п.</w:t>
      </w:r>
    </w:p>
    <w:p w:rsidR="00C316A7" w:rsidRPr="00EC15CD" w:rsidRDefault="00996B60" w:rsidP="00EC15CD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Проаналізуйте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кола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довіри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дитини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імена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3ECA">
        <w:rPr>
          <w:rFonts w:ascii="Times New Roman" w:hAnsi="Times New Roman" w:cs="Times New Roman"/>
          <w:sz w:val="28"/>
          <w:szCs w:val="28"/>
          <w:lang w:val="ru-RU"/>
        </w:rPr>
        <w:t>на фото</w:t>
      </w:r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Поміркуйте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над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тим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ба</w:t>
      </w:r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жаєте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ви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наблизити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когось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внутрішнього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кола</w:t>
      </w:r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дитини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навпаки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віддалити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аб</w:t>
      </w:r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солютно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природній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адже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кола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довіри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не є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фі</w:t>
      </w:r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ксованими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. Вони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формуються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від</w:t>
      </w:r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повідно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конкретної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ситуації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та є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гнучкою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структ</w:t>
      </w:r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урою, яка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адаптується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до потреб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окремої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одна й та сам</w:t>
      </w:r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людина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переходити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з кола </w:t>
      </w:r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в коло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до того,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наскільки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важливою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корисною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є для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дитини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у 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proofErr w:type="gram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>відрізок</w:t>
      </w:r>
      <w:proofErr w:type="spellEnd"/>
      <w:r w:rsidR="00EC15CD" w:rsidRPr="00EC15CD">
        <w:rPr>
          <w:rFonts w:ascii="Times New Roman" w:hAnsi="Times New Roman" w:cs="Times New Roman"/>
          <w:sz w:val="28"/>
          <w:szCs w:val="28"/>
          <w:lang w:val="ru-RU"/>
        </w:rPr>
        <w:t xml:space="preserve"> часу.</w:t>
      </w:r>
    </w:p>
    <w:sectPr w:rsidR="00C316A7" w:rsidRPr="00EC15CD">
      <w:pgSz w:w="12240" w:h="15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538F5"/>
    <w:multiLevelType w:val="hybridMultilevel"/>
    <w:tmpl w:val="8646A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D4D"/>
    <w:rsid w:val="00433ECA"/>
    <w:rsid w:val="00890C0B"/>
    <w:rsid w:val="00920D4D"/>
    <w:rsid w:val="00996B60"/>
    <w:rsid w:val="00B66BCE"/>
    <w:rsid w:val="00C316A7"/>
    <w:rsid w:val="00C348C1"/>
    <w:rsid w:val="00D75EE4"/>
    <w:rsid w:val="00EC15CD"/>
    <w:rsid w:val="00EC24E8"/>
    <w:rsid w:val="00FF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04D17"/>
  <w15:chartTrackingRefBased/>
  <w15:docId w15:val="{5343125D-59FA-43EC-A89A-DAE31B632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1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C15C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C15CD"/>
    <w:pPr>
      <w:ind w:left="720"/>
      <w:contextualSpacing/>
    </w:pPr>
  </w:style>
  <w:style w:type="paragraph" w:styleId="a6">
    <w:name w:val="No Spacing"/>
    <w:uiPriority w:val="1"/>
    <w:qFormat/>
    <w:rsid w:val="00EC15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3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5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 лагойко</dc:creator>
  <cp:keywords/>
  <dc:description/>
  <cp:lastModifiedBy>дима лагойко</cp:lastModifiedBy>
  <cp:revision>2</cp:revision>
  <dcterms:created xsi:type="dcterms:W3CDTF">2022-09-01T05:32:00Z</dcterms:created>
  <dcterms:modified xsi:type="dcterms:W3CDTF">2022-09-01T05:32:00Z</dcterms:modified>
</cp:coreProperties>
</file>