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4ABB20" w14:textId="1834A78A" w:rsidR="001E68C5" w:rsidRPr="009D6167" w:rsidRDefault="001E68C5" w:rsidP="009D6167">
      <w:pPr>
        <w:jc w:val="center"/>
        <w:rPr>
          <w:b/>
          <w:bCs/>
          <w:sz w:val="36"/>
          <w:szCs w:val="36"/>
          <w:lang w:val="uk-UA"/>
        </w:rPr>
      </w:pPr>
      <w:r w:rsidRPr="001E68C5">
        <w:rPr>
          <w:b/>
          <w:bCs/>
          <w:sz w:val="36"/>
          <w:szCs w:val="36"/>
          <w:lang w:val="uk-UA"/>
        </w:rPr>
        <w:t>Інформація про практичного психолога</w:t>
      </w:r>
      <w:r w:rsidR="009F5BB4">
        <w:rPr>
          <w:b/>
          <w:bCs/>
          <w:sz w:val="36"/>
          <w:szCs w:val="36"/>
          <w:lang w:val="uk-UA"/>
        </w:rPr>
        <w:t xml:space="preserve"> </w:t>
      </w:r>
      <w:r w:rsidR="009D6167">
        <w:rPr>
          <w:b/>
          <w:bCs/>
          <w:sz w:val="36"/>
          <w:szCs w:val="36"/>
          <w:lang w:val="uk-UA"/>
        </w:rPr>
        <w:t>НРЦ в м. Рівне</w:t>
      </w:r>
    </w:p>
    <w:p w14:paraId="7CC75065" w14:textId="0638C461" w:rsidR="009F5BB4" w:rsidRDefault="009F5BB4" w:rsidP="009F5BB4">
      <w:pPr>
        <w:jc w:val="center"/>
        <w:rPr>
          <w:b/>
          <w:bCs/>
          <w:sz w:val="36"/>
          <w:szCs w:val="36"/>
          <w:lang w:val="uk-UA"/>
        </w:rPr>
      </w:pPr>
      <w:r>
        <w:rPr>
          <w:noProof/>
        </w:rPr>
        <w:drawing>
          <wp:inline distT="0" distB="0" distL="0" distR="0" wp14:anchorId="4FFDC646" wp14:editId="4AD269F8">
            <wp:extent cx="2505075" cy="3204592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</a:extLst>
                    </a:blip>
                    <a:srcRect l="30689" t="25812" r="51755" b="34261"/>
                    <a:stretch/>
                  </pic:blipFill>
                  <pic:spPr bwMode="auto">
                    <a:xfrm>
                      <a:off x="0" y="0"/>
                      <a:ext cx="2531344" cy="32381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7D35CF6" w14:textId="3B00101E" w:rsidR="009F5BB4" w:rsidRDefault="009F5BB4" w:rsidP="009F5BB4">
      <w:pPr>
        <w:jc w:val="center"/>
        <w:rPr>
          <w:b/>
          <w:bCs/>
          <w:sz w:val="36"/>
          <w:szCs w:val="36"/>
          <w:lang w:val="uk-UA"/>
        </w:rPr>
      </w:pPr>
      <w:proofErr w:type="spellStart"/>
      <w:r>
        <w:rPr>
          <w:b/>
          <w:bCs/>
          <w:sz w:val="36"/>
          <w:szCs w:val="36"/>
          <w:lang w:val="uk-UA"/>
        </w:rPr>
        <w:t>Лагойко</w:t>
      </w:r>
      <w:proofErr w:type="spellEnd"/>
      <w:r>
        <w:rPr>
          <w:b/>
          <w:bCs/>
          <w:sz w:val="36"/>
          <w:szCs w:val="36"/>
          <w:lang w:val="uk-UA"/>
        </w:rPr>
        <w:t xml:space="preserve"> Олена Вікторівна</w:t>
      </w:r>
    </w:p>
    <w:p w14:paraId="5C6394F8" w14:textId="0EDF1BCA" w:rsidR="009F5BB4" w:rsidRDefault="009F5BB4" w:rsidP="001E68C5">
      <w:pPr>
        <w:rPr>
          <w:b/>
          <w:bCs/>
          <w:sz w:val="36"/>
          <w:szCs w:val="36"/>
          <w:lang w:val="uk-UA"/>
        </w:rPr>
      </w:pPr>
      <w:r w:rsidRPr="009F5BB4">
        <w:rPr>
          <w:b/>
          <w:bCs/>
          <w:sz w:val="40"/>
          <w:szCs w:val="40"/>
          <w:lang w:val="uk-UA"/>
        </w:rPr>
        <w:t>Освіта</w:t>
      </w:r>
      <w:r w:rsidRPr="009D6167">
        <w:rPr>
          <w:sz w:val="40"/>
          <w:szCs w:val="40"/>
          <w:lang w:val="uk-UA"/>
        </w:rPr>
        <w:t xml:space="preserve">:  </w:t>
      </w:r>
      <w:r w:rsidRPr="009D6167">
        <w:rPr>
          <w:sz w:val="36"/>
          <w:szCs w:val="36"/>
          <w:lang w:val="uk-UA"/>
        </w:rPr>
        <w:t>Рівненський  державний гуманітарний університет з відзнакою -2000 рік.</w:t>
      </w:r>
    </w:p>
    <w:p w14:paraId="2039D68C" w14:textId="258B3905" w:rsidR="00E42BD0" w:rsidRDefault="00E42BD0" w:rsidP="001E68C5">
      <w:pPr>
        <w:rPr>
          <w:b/>
          <w:bCs/>
          <w:sz w:val="36"/>
          <w:szCs w:val="36"/>
          <w:lang w:val="uk-UA"/>
        </w:rPr>
      </w:pPr>
      <w:r w:rsidRPr="00D66C15">
        <w:rPr>
          <w:b/>
          <w:bCs/>
          <w:sz w:val="40"/>
          <w:szCs w:val="40"/>
          <w:lang w:val="uk-UA"/>
        </w:rPr>
        <w:t xml:space="preserve">Стаж роботи: </w:t>
      </w:r>
      <w:r w:rsidRPr="009D6167">
        <w:rPr>
          <w:sz w:val="36"/>
          <w:szCs w:val="36"/>
          <w:lang w:val="uk-UA"/>
        </w:rPr>
        <w:t>24 роки</w:t>
      </w:r>
    </w:p>
    <w:p w14:paraId="69174763" w14:textId="07584129" w:rsidR="00E42BD0" w:rsidRPr="009D6167" w:rsidRDefault="00E42BD0" w:rsidP="001E68C5">
      <w:pPr>
        <w:rPr>
          <w:sz w:val="36"/>
          <w:szCs w:val="36"/>
          <w:lang w:val="uk-UA"/>
        </w:rPr>
      </w:pPr>
      <w:r w:rsidRPr="00D66C15">
        <w:rPr>
          <w:b/>
          <w:bCs/>
          <w:sz w:val="40"/>
          <w:szCs w:val="40"/>
          <w:lang w:val="uk-UA"/>
        </w:rPr>
        <w:t xml:space="preserve">Категорія: </w:t>
      </w:r>
      <w:r w:rsidRPr="009D6167">
        <w:rPr>
          <w:sz w:val="36"/>
          <w:szCs w:val="36"/>
          <w:lang w:val="uk-UA"/>
        </w:rPr>
        <w:t>вища категорія, психолог-методист</w:t>
      </w:r>
    </w:p>
    <w:p w14:paraId="5FC87538" w14:textId="7164349D" w:rsidR="00E42BD0" w:rsidRPr="009D6167" w:rsidRDefault="00D66C15" w:rsidP="001E68C5">
      <w:pPr>
        <w:rPr>
          <w:sz w:val="36"/>
          <w:szCs w:val="36"/>
          <w:lang w:val="uk-UA"/>
        </w:rPr>
      </w:pPr>
      <w:r w:rsidRPr="00D66C15">
        <w:rPr>
          <w:b/>
          <w:bCs/>
          <w:sz w:val="40"/>
          <w:szCs w:val="40"/>
          <w:lang w:val="uk-UA"/>
        </w:rPr>
        <w:t>Мет</w:t>
      </w:r>
      <w:r>
        <w:rPr>
          <w:b/>
          <w:bCs/>
          <w:sz w:val="40"/>
          <w:szCs w:val="40"/>
          <w:lang w:val="uk-UA"/>
        </w:rPr>
        <w:t>а</w:t>
      </w:r>
      <w:r w:rsidRPr="00D66C15">
        <w:rPr>
          <w:b/>
          <w:bCs/>
          <w:sz w:val="40"/>
          <w:szCs w:val="40"/>
          <w:lang w:val="uk-UA"/>
        </w:rPr>
        <w:t xml:space="preserve"> діяльності практичного психолога в закладі </w:t>
      </w:r>
      <w:r w:rsidRPr="00D66C15">
        <w:rPr>
          <w:b/>
          <w:bCs/>
          <w:sz w:val="36"/>
          <w:szCs w:val="36"/>
          <w:lang w:val="uk-UA"/>
        </w:rPr>
        <w:t xml:space="preserve">: </w:t>
      </w:r>
      <w:r w:rsidRPr="009D6167">
        <w:rPr>
          <w:sz w:val="36"/>
          <w:szCs w:val="36"/>
          <w:lang w:val="uk-UA"/>
        </w:rPr>
        <w:t>надання психологічної підтримки усім учасникам навчального процесу   у швидко мінливій структурі сучасного світу за допомогою просвітницької та профілактичної  роботи.</w:t>
      </w:r>
    </w:p>
    <w:p w14:paraId="2C435EBA" w14:textId="2487B7BB" w:rsidR="00490F3E" w:rsidRPr="009D6167" w:rsidRDefault="00490F3E" w:rsidP="001E68C5">
      <w:pPr>
        <w:rPr>
          <w:sz w:val="40"/>
          <w:szCs w:val="40"/>
          <w:lang w:val="uk-UA"/>
        </w:rPr>
      </w:pPr>
      <w:r w:rsidRPr="00CC07FC">
        <w:rPr>
          <w:b/>
          <w:bCs/>
          <w:sz w:val="40"/>
          <w:szCs w:val="40"/>
          <w:lang w:val="uk-UA"/>
        </w:rPr>
        <w:t>Сертифікати:</w:t>
      </w:r>
      <w:r w:rsidR="004507C6">
        <w:rPr>
          <w:b/>
          <w:bCs/>
          <w:sz w:val="40"/>
          <w:szCs w:val="40"/>
          <w:lang w:val="uk-UA"/>
        </w:rPr>
        <w:t xml:space="preserve"> </w:t>
      </w:r>
      <w:r w:rsidR="009D6167">
        <w:rPr>
          <w:sz w:val="40"/>
          <w:szCs w:val="40"/>
          <w:lang w:val="uk-UA"/>
        </w:rPr>
        <w:t>(</w:t>
      </w:r>
      <w:proofErr w:type="spellStart"/>
      <w:r w:rsidR="004507C6" w:rsidRPr="009D6167">
        <w:rPr>
          <w:sz w:val="40"/>
          <w:szCs w:val="40"/>
          <w:lang w:val="uk-UA"/>
        </w:rPr>
        <w:t>випадаючий</w:t>
      </w:r>
      <w:proofErr w:type="spellEnd"/>
      <w:r w:rsidR="004507C6" w:rsidRPr="009D6167">
        <w:rPr>
          <w:sz w:val="40"/>
          <w:szCs w:val="40"/>
          <w:lang w:val="uk-UA"/>
        </w:rPr>
        <w:t xml:space="preserve"> список на окремій сторінці з фото сертифікатів)</w:t>
      </w:r>
    </w:p>
    <w:p w14:paraId="4365CE41" w14:textId="2CF18F3D" w:rsidR="00CC07FC" w:rsidRDefault="00CC07FC" w:rsidP="00CC07FC">
      <w:pPr>
        <w:pStyle w:val="a3"/>
      </w:pPr>
      <w:r>
        <w:rPr>
          <w:noProof/>
        </w:rPr>
        <w:lastRenderedPageBreak/>
        <w:drawing>
          <wp:inline distT="0" distB="0" distL="0" distR="0" wp14:anchorId="23DBD421" wp14:editId="565F9C07">
            <wp:extent cx="5940425" cy="4253230"/>
            <wp:effectExtent l="0" t="0" r="3175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53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888E8F" w14:textId="66ADC14D" w:rsidR="00002C76" w:rsidRDefault="00002C76" w:rsidP="00002C76">
      <w:pPr>
        <w:pStyle w:val="a3"/>
      </w:pPr>
      <w:r>
        <w:rPr>
          <w:noProof/>
        </w:rPr>
        <w:drawing>
          <wp:inline distT="0" distB="0" distL="0" distR="0" wp14:anchorId="7494BFA2" wp14:editId="7D7E05B4">
            <wp:extent cx="5940425" cy="3970655"/>
            <wp:effectExtent l="0" t="0" r="3175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70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D0A360" w14:textId="28C85A74" w:rsidR="00002C76" w:rsidRDefault="00002C76" w:rsidP="00002C76">
      <w:pPr>
        <w:pStyle w:val="a3"/>
      </w:pPr>
      <w:r>
        <w:rPr>
          <w:noProof/>
        </w:rPr>
        <w:lastRenderedPageBreak/>
        <w:drawing>
          <wp:inline distT="0" distB="0" distL="0" distR="0" wp14:anchorId="2E8001C5" wp14:editId="50B3115A">
            <wp:extent cx="5940425" cy="8503920"/>
            <wp:effectExtent l="0" t="0" r="317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503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EBB3F1" w14:textId="2805C63D" w:rsidR="009D2A55" w:rsidRDefault="009D2A55" w:rsidP="009D2A55">
      <w:pPr>
        <w:pStyle w:val="a3"/>
      </w:pPr>
      <w:r>
        <w:rPr>
          <w:noProof/>
        </w:rPr>
        <w:lastRenderedPageBreak/>
        <w:drawing>
          <wp:inline distT="0" distB="0" distL="0" distR="0" wp14:anchorId="4EE5BF60" wp14:editId="63F779BA">
            <wp:extent cx="5940425" cy="3145790"/>
            <wp:effectExtent l="0" t="0" r="3175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145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02433F" w14:textId="7C421488" w:rsidR="00092736" w:rsidRDefault="00092736" w:rsidP="00092736">
      <w:pPr>
        <w:pStyle w:val="a3"/>
      </w:pPr>
      <w:r>
        <w:rPr>
          <w:noProof/>
        </w:rPr>
        <w:lastRenderedPageBreak/>
        <w:drawing>
          <wp:inline distT="0" distB="0" distL="0" distR="0" wp14:anchorId="7098F52A" wp14:editId="20767A64">
            <wp:extent cx="5940425" cy="8263255"/>
            <wp:effectExtent l="0" t="0" r="3175" b="444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63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42E4D7" w14:textId="493F8BB4" w:rsidR="009D2A55" w:rsidRDefault="00051C37" w:rsidP="00002C76">
      <w:pPr>
        <w:pStyle w:val="a3"/>
        <w:rPr>
          <w:lang w:val="uk-UA"/>
        </w:rPr>
      </w:pPr>
      <w:r w:rsidRPr="00051C37">
        <w:rPr>
          <w:noProof/>
          <w:lang w:val="uk-UA"/>
        </w:rPr>
        <w:lastRenderedPageBreak/>
        <w:drawing>
          <wp:inline distT="0" distB="0" distL="0" distR="0" wp14:anchorId="6ECE623E" wp14:editId="2B4A0409">
            <wp:extent cx="5940425" cy="4209415"/>
            <wp:effectExtent l="0" t="0" r="3175" b="635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209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DF44D2" w14:textId="4F338725" w:rsidR="008556D4" w:rsidRPr="00051C37" w:rsidRDefault="008556D4" w:rsidP="00002C76">
      <w:pPr>
        <w:pStyle w:val="a3"/>
        <w:rPr>
          <w:lang w:val="uk-UA"/>
        </w:rPr>
      </w:pPr>
      <w:r w:rsidRPr="008556D4">
        <w:rPr>
          <w:noProof/>
          <w:lang w:val="uk-UA"/>
        </w:rPr>
        <w:drawing>
          <wp:inline distT="0" distB="0" distL="0" distR="0" wp14:anchorId="06D48171" wp14:editId="07D198FC">
            <wp:extent cx="5940425" cy="4110990"/>
            <wp:effectExtent l="0" t="0" r="3175" b="381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11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556D4" w:rsidRPr="00051C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566"/>
    <w:rsid w:val="00002C76"/>
    <w:rsid w:val="00025DBD"/>
    <w:rsid w:val="00051C37"/>
    <w:rsid w:val="00084DC2"/>
    <w:rsid w:val="00092736"/>
    <w:rsid w:val="001E68C5"/>
    <w:rsid w:val="00292575"/>
    <w:rsid w:val="0041556B"/>
    <w:rsid w:val="004178D7"/>
    <w:rsid w:val="004507C6"/>
    <w:rsid w:val="00490F3E"/>
    <w:rsid w:val="004E66CB"/>
    <w:rsid w:val="00727E1A"/>
    <w:rsid w:val="007374D9"/>
    <w:rsid w:val="007E7B07"/>
    <w:rsid w:val="00800FBA"/>
    <w:rsid w:val="0083027A"/>
    <w:rsid w:val="008556D4"/>
    <w:rsid w:val="00857CDB"/>
    <w:rsid w:val="009500D8"/>
    <w:rsid w:val="009D2A55"/>
    <w:rsid w:val="009D6167"/>
    <w:rsid w:val="009F5BB4"/>
    <w:rsid w:val="00A00566"/>
    <w:rsid w:val="00CC07FC"/>
    <w:rsid w:val="00CC0E83"/>
    <w:rsid w:val="00D66C15"/>
    <w:rsid w:val="00DE3B78"/>
    <w:rsid w:val="00E1361A"/>
    <w:rsid w:val="00E42BD0"/>
    <w:rsid w:val="00F43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D663DB"/>
  <w15:chartTrackingRefBased/>
  <w15:docId w15:val="{1E43AA66-C2E2-4B4B-A27C-FF77BEC65E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C07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606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5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2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8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2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pn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microsoft.com/office/2007/relationships/hdphoto" Target="media/hdphoto1.wdp"/><Relationship Id="rId11" Type="http://schemas.openxmlformats.org/officeDocument/2006/relationships/image" Target="media/image6.jpe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AF1092-CEEA-4FA8-8274-E7185F4675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79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Діма лагойко</dc:creator>
  <cp:keywords/>
  <dc:description/>
  <cp:lastModifiedBy>Владелец</cp:lastModifiedBy>
  <cp:revision>2</cp:revision>
  <dcterms:created xsi:type="dcterms:W3CDTF">2024-09-17T07:57:00Z</dcterms:created>
  <dcterms:modified xsi:type="dcterms:W3CDTF">2024-09-17T07:57:00Z</dcterms:modified>
</cp:coreProperties>
</file>