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809A3" w14:textId="53708901" w:rsidR="00F75F87" w:rsidRDefault="00F75F87" w:rsidP="00F75F87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75F87">
        <w:rPr>
          <w:rFonts w:ascii="Times New Roman" w:hAnsi="Times New Roman" w:cs="Times New Roman"/>
          <w:sz w:val="28"/>
          <w:szCs w:val="28"/>
          <w:lang w:val="uk-UA"/>
        </w:rPr>
        <w:drawing>
          <wp:inline distT="0" distB="0" distL="0" distR="0" wp14:anchorId="1F44D0BE" wp14:editId="666515DC">
            <wp:extent cx="3771900" cy="3843266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80919" cy="3852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0D252" w14:textId="77777777" w:rsidR="00B43062" w:rsidRPr="00864929" w:rsidRDefault="00B43062" w:rsidP="00B43062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proofErr w:type="spellStart"/>
      <w:r w:rsidRPr="00864929">
        <w:rPr>
          <w:rFonts w:ascii="Times New Roman" w:hAnsi="Times New Roman" w:cs="Times New Roman"/>
          <w:b/>
          <w:bCs/>
          <w:sz w:val="32"/>
          <w:szCs w:val="32"/>
        </w:rPr>
        <w:t>Етика</w:t>
      </w:r>
      <w:proofErr w:type="spellEnd"/>
      <w:r w:rsidRPr="0086492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864929">
        <w:rPr>
          <w:rFonts w:ascii="Times New Roman" w:hAnsi="Times New Roman" w:cs="Times New Roman"/>
          <w:b/>
          <w:bCs/>
          <w:sz w:val="32"/>
          <w:szCs w:val="32"/>
        </w:rPr>
        <w:t>спілкування</w:t>
      </w:r>
      <w:proofErr w:type="spellEnd"/>
      <w:r w:rsidRPr="00864929">
        <w:rPr>
          <w:rFonts w:ascii="Times New Roman" w:hAnsi="Times New Roman" w:cs="Times New Roman"/>
          <w:b/>
          <w:bCs/>
          <w:sz w:val="32"/>
          <w:szCs w:val="32"/>
        </w:rPr>
        <w:t xml:space="preserve"> з людьми з </w:t>
      </w:r>
      <w:proofErr w:type="spellStart"/>
      <w:r w:rsidRPr="00864929">
        <w:rPr>
          <w:rFonts w:ascii="Times New Roman" w:hAnsi="Times New Roman" w:cs="Times New Roman"/>
          <w:b/>
          <w:bCs/>
          <w:sz w:val="32"/>
          <w:szCs w:val="32"/>
        </w:rPr>
        <w:t>інвалідністю</w:t>
      </w:r>
      <w:proofErr w:type="spellEnd"/>
      <w:r w:rsidRPr="00864929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 .</w:t>
      </w:r>
    </w:p>
    <w:p w14:paraId="3AD59840" w14:textId="5F909FD7" w:rsidR="0070104C" w:rsidRPr="00B43062" w:rsidRDefault="0070104C" w:rsidP="00B4306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B43062">
        <w:rPr>
          <w:rFonts w:ascii="Times New Roman" w:hAnsi="Times New Roman" w:cs="Times New Roman"/>
          <w:b/>
          <w:bCs/>
          <w:sz w:val="28"/>
          <w:szCs w:val="28"/>
        </w:rPr>
        <w:t>Громадська</w:t>
      </w:r>
      <w:proofErr w:type="spellEnd"/>
      <w:r w:rsidRPr="00B43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b/>
          <w:bCs/>
          <w:sz w:val="28"/>
          <w:szCs w:val="28"/>
        </w:rPr>
        <w:t>організація</w:t>
      </w:r>
      <w:proofErr w:type="spellEnd"/>
      <w:r w:rsidRPr="00B43062">
        <w:rPr>
          <w:rFonts w:ascii="Times New Roman" w:hAnsi="Times New Roman" w:cs="Times New Roman"/>
          <w:b/>
          <w:bCs/>
          <w:sz w:val="28"/>
          <w:szCs w:val="28"/>
        </w:rPr>
        <w:t xml:space="preserve"> «Доступно.UA»</w:t>
      </w:r>
      <w:r w:rsidRPr="00B43062">
        <w:rPr>
          <w:rFonts w:ascii="Times New Roman" w:hAnsi="Times New Roman" w:cs="Times New Roman"/>
          <w:sz w:val="28"/>
          <w:szCs w:val="28"/>
        </w:rPr>
        <w:t xml:space="preserve"> створила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зручний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словник,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підкаже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правильний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варіант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>.</w:t>
      </w:r>
    </w:p>
    <w:p w14:paraId="2F3EA26C" w14:textId="77777777" w:rsidR="0070104C" w:rsidRPr="00B43062" w:rsidRDefault="0070104C" w:rsidP="00B43062">
      <w:pPr>
        <w:pStyle w:val="a3"/>
        <w:rPr>
          <w:rFonts w:ascii="Times New Roman" w:hAnsi="Times New Roman" w:cs="Times New Roman"/>
          <w:sz w:val="28"/>
          <w:szCs w:val="28"/>
        </w:rPr>
      </w:pPr>
      <w:r w:rsidRPr="00B43062">
        <w:rPr>
          <w:rFonts w:ascii="Segoe UI Emoji" w:hAnsi="Segoe UI Emoji" w:cs="Segoe UI Emoji"/>
          <w:sz w:val="28"/>
          <w:szCs w:val="28"/>
        </w:rPr>
        <w:t>✅</w:t>
      </w:r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корисна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підказка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працює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з текстами —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створює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новини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лонгріди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випускає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інтерв’ю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публікує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дописи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>.</w:t>
      </w:r>
    </w:p>
    <w:p w14:paraId="10E9D48A" w14:textId="420491AA" w:rsidR="0070104C" w:rsidRPr="00B43062" w:rsidRDefault="0070104C" w:rsidP="00B43062">
      <w:pPr>
        <w:pStyle w:val="a3"/>
        <w:rPr>
          <w:rFonts w:ascii="Times New Roman" w:hAnsi="Times New Roman" w:cs="Times New Roman"/>
          <w:sz w:val="28"/>
          <w:szCs w:val="28"/>
        </w:rPr>
      </w:pPr>
      <w:r w:rsidRPr="00B43062">
        <w:rPr>
          <w:rFonts w:ascii="Segoe UI Emoji" w:hAnsi="Segoe UI Emoji" w:cs="Segoe UI Emoji"/>
          <w:sz w:val="28"/>
          <w:szCs w:val="28"/>
        </w:rPr>
        <w:t>✅</w:t>
      </w:r>
      <w:r w:rsidRPr="00B43062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хоче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говорити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про людей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повагою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і не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вживати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r w:rsidR="00297125" w:rsidRPr="00B43062">
        <w:rPr>
          <w:rFonts w:ascii="Times New Roman" w:hAnsi="Times New Roman" w:cs="Times New Roman"/>
          <w:sz w:val="28"/>
          <w:szCs w:val="28"/>
          <w:lang w:val="uk-UA"/>
        </w:rPr>
        <w:t>нетолерантну лексику</w:t>
      </w:r>
      <w:r w:rsidRPr="00B4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принижу</w:t>
      </w:r>
      <w:r w:rsidR="00297125" w:rsidRPr="00B43062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гідність</w:t>
      </w:r>
      <w:proofErr w:type="spellEnd"/>
      <w:r w:rsidR="00297125" w:rsidRPr="00B43062">
        <w:rPr>
          <w:rFonts w:ascii="Times New Roman" w:hAnsi="Times New Roman" w:cs="Times New Roman"/>
          <w:sz w:val="28"/>
          <w:szCs w:val="28"/>
          <w:lang w:val="uk-UA"/>
        </w:rPr>
        <w:t xml:space="preserve"> людини з інвалідністю</w:t>
      </w:r>
      <w:r w:rsidRPr="00B43062">
        <w:rPr>
          <w:rFonts w:ascii="Times New Roman" w:hAnsi="Times New Roman" w:cs="Times New Roman"/>
          <w:sz w:val="28"/>
          <w:szCs w:val="28"/>
        </w:rPr>
        <w:t>.</w:t>
      </w:r>
    </w:p>
    <w:p w14:paraId="758B7AA9" w14:textId="77777777" w:rsidR="0070104C" w:rsidRPr="00B43062" w:rsidRDefault="0070104C" w:rsidP="00B43062">
      <w:pPr>
        <w:pStyle w:val="a3"/>
        <w:rPr>
          <w:rFonts w:ascii="Times New Roman" w:hAnsi="Times New Roman" w:cs="Times New Roman"/>
          <w:sz w:val="28"/>
          <w:szCs w:val="28"/>
        </w:rPr>
      </w:pPr>
      <w:r w:rsidRPr="00B43062">
        <w:rPr>
          <w:rFonts w:ascii="Segoe UI Emoji" w:hAnsi="Segoe UI Emoji" w:cs="Segoe UI Emoji"/>
          <w:sz w:val="28"/>
          <w:szCs w:val="28"/>
        </w:rPr>
        <w:t>❓</w:t>
      </w:r>
      <w:r w:rsidRPr="00B43062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застосувати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терміни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житті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занадто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все складно? </w:t>
      </w:r>
    </w:p>
    <w:p w14:paraId="02ED9F02" w14:textId="19A17E1D" w:rsidR="0070104C" w:rsidRPr="00B43062" w:rsidRDefault="0070104C" w:rsidP="00B43062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Насправді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все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просто — при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спілкуванні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звертайтеся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співрозмовника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ім’я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Репліка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кшталт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привіт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людино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порушеннями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зору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» навряд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прозвучить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вашій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розмові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>.</w:t>
      </w:r>
      <w:r w:rsidR="00B43062" w:rsidRPr="00B430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B0755F7" w14:textId="33DA5B59" w:rsidR="00B43062" w:rsidRPr="0017400D" w:rsidRDefault="00B43062" w:rsidP="0017400D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17400D">
        <w:rPr>
          <w:rFonts w:ascii="Times New Roman" w:hAnsi="Times New Roman" w:cs="Times New Roman"/>
          <w:sz w:val="28"/>
          <w:szCs w:val="28"/>
          <w:lang w:val="uk-UA"/>
        </w:rPr>
        <w:t>Яких слів або фраз варто уникати при спілкуванні з людьми з інвалідністю</w:t>
      </w:r>
      <w:r w:rsidR="0017400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17400D">
        <w:rPr>
          <w:rFonts w:ascii="Times New Roman" w:hAnsi="Times New Roman" w:cs="Times New Roman"/>
          <w:sz w:val="28"/>
          <w:szCs w:val="28"/>
          <w:lang w:val="uk-UA"/>
        </w:rPr>
        <w:t>Такі слова, як: безногий, безрукий, інвалід.</w:t>
      </w:r>
    </w:p>
    <w:p w14:paraId="52B2E037" w14:textId="69FB21C1" w:rsidR="00B43062" w:rsidRPr="00B43062" w:rsidRDefault="00B43062" w:rsidP="00AD313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віднести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фрази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жалю: ой,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бідненький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, ой, як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тепер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жити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будеш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цим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, коли там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перемога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, коли там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війна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закінчиться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>.</w:t>
      </w:r>
    </w:p>
    <w:p w14:paraId="44F3AD66" w14:textId="21695CFE" w:rsidR="0016648A" w:rsidRDefault="00B43062" w:rsidP="00B43062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B43062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зрозуміли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зробили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"ляп", то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перепросити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: я не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зрозумів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, я не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зрозуміла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, я не знала.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Вибач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. Просто щиро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попросити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062">
        <w:rPr>
          <w:rFonts w:ascii="Times New Roman" w:hAnsi="Times New Roman" w:cs="Times New Roman"/>
          <w:sz w:val="28"/>
          <w:szCs w:val="28"/>
        </w:rPr>
        <w:t>вибачення</w:t>
      </w:r>
      <w:proofErr w:type="spellEnd"/>
      <w:r w:rsidRPr="00B43062">
        <w:rPr>
          <w:rFonts w:ascii="Times New Roman" w:hAnsi="Times New Roman" w:cs="Times New Roman"/>
          <w:sz w:val="28"/>
          <w:szCs w:val="28"/>
        </w:rPr>
        <w:t>"</w:t>
      </w:r>
      <w:r w:rsidRPr="00B430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2213B23" w14:textId="1D915F1A" w:rsidR="008563E9" w:rsidRPr="00B43062" w:rsidRDefault="008563E9" w:rsidP="00FD17AC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кращого розуміння  </w:t>
      </w:r>
      <w:r w:rsidR="009B7321">
        <w:rPr>
          <w:rFonts w:ascii="Times New Roman" w:hAnsi="Times New Roman" w:cs="Times New Roman"/>
          <w:sz w:val="28"/>
          <w:szCs w:val="28"/>
          <w:lang w:val="uk-UA"/>
        </w:rPr>
        <w:t>теми</w:t>
      </w:r>
      <w:r w:rsidR="0048643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B7321">
        <w:rPr>
          <w:rFonts w:ascii="Times New Roman" w:hAnsi="Times New Roman" w:cs="Times New Roman"/>
          <w:sz w:val="28"/>
          <w:szCs w:val="28"/>
          <w:lang w:val="uk-UA"/>
        </w:rPr>
        <w:t xml:space="preserve"> можна ознайомитись з інфографікою.</w:t>
      </w:r>
    </w:p>
    <w:p w14:paraId="3D294141" w14:textId="7AEEF7F8" w:rsidR="0016648A" w:rsidRDefault="0016648A" w:rsidP="00825A6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6648A">
        <w:rPr>
          <w:rFonts w:ascii="Times New Roman" w:hAnsi="Times New Roman" w:cs="Times New Roman"/>
          <w:sz w:val="28"/>
          <w:szCs w:val="28"/>
          <w:lang w:val="uk-UA"/>
        </w:rPr>
        <w:lastRenderedPageBreak/>
        <w:drawing>
          <wp:inline distT="0" distB="0" distL="0" distR="0" wp14:anchorId="3CABDB2E" wp14:editId="3E2BBF6C">
            <wp:extent cx="5562600" cy="4513704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7993" cy="451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6648A">
        <w:rPr>
          <w:rFonts w:ascii="Times New Roman" w:hAnsi="Times New Roman" w:cs="Times New Roman"/>
          <w:sz w:val="28"/>
          <w:szCs w:val="28"/>
          <w:lang w:val="uk-UA"/>
        </w:rPr>
        <w:drawing>
          <wp:inline distT="0" distB="0" distL="0" distR="0" wp14:anchorId="2A2CDCF7" wp14:editId="61135834">
            <wp:extent cx="5657850" cy="4696228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4303" cy="470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7B9A3" w14:textId="3A14DF54" w:rsidR="0016648A" w:rsidRDefault="0016648A" w:rsidP="00825A6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8F26127" w14:textId="61F7096D" w:rsidR="0016648A" w:rsidRPr="004710CB" w:rsidRDefault="0016648A" w:rsidP="00825A6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16648A">
        <w:rPr>
          <w:rFonts w:ascii="Times New Roman" w:hAnsi="Times New Roman" w:cs="Times New Roman"/>
          <w:sz w:val="28"/>
          <w:szCs w:val="28"/>
          <w:lang w:val="uk-UA"/>
        </w:rPr>
        <w:drawing>
          <wp:inline distT="0" distB="0" distL="0" distR="0" wp14:anchorId="5D317D5A" wp14:editId="67C08DF8">
            <wp:extent cx="5695950" cy="446482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7683" cy="4466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648A" w:rsidRPr="00471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81"/>
    <w:rsid w:val="000D5362"/>
    <w:rsid w:val="0016648A"/>
    <w:rsid w:val="0017400D"/>
    <w:rsid w:val="00297125"/>
    <w:rsid w:val="002B5681"/>
    <w:rsid w:val="003273F2"/>
    <w:rsid w:val="004710CB"/>
    <w:rsid w:val="00486437"/>
    <w:rsid w:val="006A786A"/>
    <w:rsid w:val="0070104C"/>
    <w:rsid w:val="00825A67"/>
    <w:rsid w:val="008563E9"/>
    <w:rsid w:val="00864929"/>
    <w:rsid w:val="00886F83"/>
    <w:rsid w:val="009B7321"/>
    <w:rsid w:val="009F67C3"/>
    <w:rsid w:val="00AD313D"/>
    <w:rsid w:val="00B43062"/>
    <w:rsid w:val="00BA05BC"/>
    <w:rsid w:val="00DD6A08"/>
    <w:rsid w:val="00F75F87"/>
    <w:rsid w:val="00FD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096E3"/>
  <w15:chartTrackingRefBased/>
  <w15:docId w15:val="{C350A29B-B7AF-4162-B0B9-8F376F7BB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30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0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4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3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9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1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17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4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2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1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microsoft.com/office/2007/relationships/hdphoto" Target="media/hdphoto3.wdp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лагойко</dc:creator>
  <cp:keywords/>
  <dc:description/>
  <cp:lastModifiedBy>Діма лагойко</cp:lastModifiedBy>
  <cp:revision>26</cp:revision>
  <dcterms:created xsi:type="dcterms:W3CDTF">2024-12-01T11:03:00Z</dcterms:created>
  <dcterms:modified xsi:type="dcterms:W3CDTF">2024-12-01T11:35:00Z</dcterms:modified>
</cp:coreProperties>
</file>